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77777777" w:rsidR="00911842" w:rsidRPr="00911842" w:rsidRDefault="00911842" w:rsidP="00911842">
      <w:pPr>
        <w:tabs>
          <w:tab w:val="right" w:pos="9072"/>
        </w:tabs>
        <w:jc w:val="right"/>
        <w:rPr>
          <w:rFonts w:asciiTheme="minorHAnsi" w:hAnsiTheme="minorHAnsi" w:cstheme="minorHAnsi"/>
        </w:rPr>
      </w:pPr>
      <w:r w:rsidRPr="00911842">
        <w:rPr>
          <w:rFonts w:asciiTheme="minorHAnsi" w:hAnsiTheme="minorHAnsi" w:cstheme="minorHAnsi"/>
          <w:snapToGrid w:val="0"/>
        </w:rPr>
        <w:t xml:space="preserve">Załącznik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545BA4A9" w14:textId="77777777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</w:p>
    <w:p w14:paraId="197A55CB" w14:textId="41AF5C90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911842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lang w:eastAsia="ar-SA"/>
        </w:rPr>
      </w:pPr>
    </w:p>
    <w:p w14:paraId="241DE9C8" w14:textId="1B68CF37" w:rsidR="00911842" w:rsidRPr="00640346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911842">
        <w:rPr>
          <w:rFonts w:asciiTheme="minorHAnsi" w:hAnsiTheme="minorHAnsi" w:cstheme="minorHAnsi"/>
        </w:rPr>
        <w:t>pn</w:t>
      </w:r>
      <w:r w:rsidRPr="00911842">
        <w:rPr>
          <w:rFonts w:asciiTheme="minorHAnsi" w:hAnsiTheme="minorHAnsi" w:cstheme="minorHAnsi"/>
          <w:b/>
        </w:rPr>
        <w:t xml:space="preserve">. </w:t>
      </w:r>
      <w:r w:rsidR="002E4043" w:rsidRPr="002E4043">
        <w:rPr>
          <w:rFonts w:ascii="Calibri" w:hAnsi="Calibri" w:cs="Calibri"/>
          <w:b/>
        </w:rPr>
        <w:t xml:space="preserve">Budowa instalacji fotowoltaicznej wraz z infrastrukturą towarzyszącą o mocy przyłączeniowej 49,68 </w:t>
      </w:r>
      <w:proofErr w:type="spellStart"/>
      <w:r w:rsidR="002E4043" w:rsidRPr="002E4043">
        <w:rPr>
          <w:rFonts w:ascii="Calibri" w:hAnsi="Calibri" w:cs="Calibri"/>
          <w:b/>
        </w:rPr>
        <w:t>kWp</w:t>
      </w:r>
      <w:proofErr w:type="spellEnd"/>
      <w:r w:rsidR="002E4043" w:rsidRPr="002E4043">
        <w:rPr>
          <w:rFonts w:ascii="Calibri" w:hAnsi="Calibri" w:cs="Calibri"/>
          <w:b/>
        </w:rPr>
        <w:t xml:space="preserve"> na terenie Oczyszczalni ścieków GWDA w Pile.</w:t>
      </w:r>
      <w:r w:rsidR="00FE3C15">
        <w:rPr>
          <w:rFonts w:ascii="Calibri" w:hAnsi="Calibri" w:cs="Calibri"/>
          <w:b/>
          <w:color w:val="00B050"/>
        </w:rPr>
        <w:t xml:space="preserve"> </w:t>
      </w:r>
      <w:r w:rsidRPr="00911842">
        <w:rPr>
          <w:rFonts w:asciiTheme="minorHAnsi" w:hAnsiTheme="minorHAnsi" w:cstheme="minorHAnsi"/>
        </w:rPr>
        <w:t>z</w:t>
      </w:r>
      <w:r w:rsidRPr="00911842">
        <w:rPr>
          <w:rFonts w:asciiTheme="minorHAnsi" w:hAnsiTheme="minorHAnsi" w:cstheme="minorHAnsi"/>
          <w:spacing w:val="-2"/>
        </w:rPr>
        <w:t>nak postępowania:</w:t>
      </w:r>
      <w:r w:rsidRPr="00911842">
        <w:rPr>
          <w:rFonts w:asciiTheme="minorHAnsi" w:hAnsiTheme="minorHAnsi" w:cstheme="minorHAnsi"/>
          <w:b/>
        </w:rPr>
        <w:t xml:space="preserve">  </w:t>
      </w:r>
      <w:r w:rsidRPr="00640346">
        <w:rPr>
          <w:rFonts w:asciiTheme="minorHAnsi" w:hAnsiTheme="minorHAnsi" w:cstheme="minorHAnsi"/>
          <w:b/>
          <w:bCs/>
        </w:rPr>
        <w:t>GWDA/ZP/</w:t>
      </w:r>
      <w:r w:rsidR="00F02366">
        <w:rPr>
          <w:rFonts w:asciiTheme="minorHAnsi" w:hAnsiTheme="minorHAnsi" w:cstheme="minorHAnsi"/>
          <w:b/>
          <w:bCs/>
        </w:rPr>
        <w:t>12</w:t>
      </w:r>
      <w:r w:rsidR="00AB2C3A" w:rsidRPr="00640346">
        <w:rPr>
          <w:rFonts w:asciiTheme="minorHAnsi" w:hAnsiTheme="minorHAnsi" w:cstheme="minorHAnsi"/>
          <w:b/>
          <w:bCs/>
        </w:rPr>
        <w:t>/22</w:t>
      </w:r>
      <w:r w:rsidRPr="00640346">
        <w:rPr>
          <w:rFonts w:asciiTheme="minorHAnsi" w:hAnsiTheme="minorHAnsi" w:cstheme="minorHAnsi"/>
          <w:b/>
          <w:bCs/>
        </w:rPr>
        <w:t>/</w:t>
      </w:r>
      <w:r w:rsidR="00FE3C15">
        <w:rPr>
          <w:rFonts w:asciiTheme="minorHAnsi" w:hAnsiTheme="minorHAnsi" w:cstheme="minorHAnsi"/>
          <w:b/>
          <w:bCs/>
        </w:rPr>
        <w:t>KB</w:t>
      </w:r>
      <w:r w:rsidRPr="00640346">
        <w:rPr>
          <w:rFonts w:asciiTheme="minorHAnsi" w:hAnsiTheme="minorHAnsi" w:cstheme="minorHAnsi"/>
          <w:b/>
        </w:rPr>
        <w:t xml:space="preserve">, </w:t>
      </w:r>
      <w:r w:rsidRPr="00640346">
        <w:rPr>
          <w:rFonts w:asciiTheme="minorHAnsi" w:hAnsiTheme="minorHAnsi" w:cstheme="minorHAnsi"/>
        </w:rPr>
        <w:t xml:space="preserve">prowadzonego przez GWDA </w:t>
      </w:r>
      <w:r w:rsidR="00F02366">
        <w:rPr>
          <w:rFonts w:asciiTheme="minorHAnsi" w:hAnsiTheme="minorHAnsi" w:cstheme="minorHAnsi"/>
        </w:rPr>
        <w:t>s</w:t>
      </w:r>
      <w:r w:rsidRPr="00640346">
        <w:rPr>
          <w:rFonts w:asciiTheme="minorHAnsi" w:hAnsiTheme="minorHAnsi" w:cstheme="minorHAnsi"/>
        </w:rPr>
        <w:t>p. z o.o. w Pile składamy:</w:t>
      </w:r>
    </w:p>
    <w:p w14:paraId="43CF84B8" w14:textId="77777777" w:rsidR="00263DCC" w:rsidRPr="00640346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346">
        <w:rPr>
          <w:rFonts w:asciiTheme="minorHAnsi" w:hAnsiTheme="minorHAnsi" w:cstheme="minorHAnsi"/>
          <w:b/>
          <w:lang w:eastAsia="ar-SA"/>
        </w:rPr>
        <w:t>JA/MY</w:t>
      </w:r>
      <w:r w:rsidRPr="00640346">
        <w:rPr>
          <w:rFonts w:asciiTheme="minorHAnsi" w:hAnsiTheme="minorHAnsi" w:cstheme="minorHAnsi"/>
          <w:lang w:eastAsia="ar-SA"/>
        </w:rPr>
        <w:t>:</w:t>
      </w:r>
    </w:p>
    <w:p w14:paraId="0B235826" w14:textId="77777777" w:rsidR="00263DCC" w:rsidRPr="00640346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346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14:paraId="65F950FD" w14:textId="77777777" w:rsidR="00263DCC" w:rsidRPr="00640346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346">
        <w:rPr>
          <w:rFonts w:asciiTheme="minorHAnsi" w:hAnsiTheme="minorHAnsi" w:cstheme="minorHAnsi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40346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640346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Pr="00640346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346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640346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77777777" w:rsidR="00263DCC" w:rsidRPr="00640346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640346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036775F8" w14:textId="7B5603E1" w:rsidR="00263DCC" w:rsidRPr="00640346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640346">
        <w:rPr>
          <w:rFonts w:asciiTheme="minorHAnsi" w:hAnsiTheme="minorHAnsi" w:cstheme="minorHAnsi"/>
          <w:bCs/>
          <w:i/>
          <w:sz w:val="20"/>
          <w:szCs w:val="20"/>
        </w:rPr>
        <w:t>(nazwa Wykonawcy* Wykonawcy wspólnie ubiegającego się o udzielenie zamówienia</w:t>
      </w:r>
      <w:r w:rsidR="00FB4447" w:rsidRPr="00640346">
        <w:rPr>
          <w:rFonts w:asciiTheme="minorHAnsi" w:hAnsiTheme="minorHAnsi" w:cstheme="minorHAnsi"/>
          <w:bCs/>
          <w:i/>
          <w:sz w:val="20"/>
          <w:szCs w:val="20"/>
        </w:rPr>
        <w:t>, podmiotu udostępniającego zasoby</w:t>
      </w:r>
      <w:r w:rsidRPr="00640346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640346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640346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</w:t>
      </w:r>
      <w:r w:rsidRPr="00911842">
        <w:rPr>
          <w:rFonts w:asciiTheme="minorHAnsi" w:hAnsiTheme="minorHAnsi" w:cstheme="minorHAnsi"/>
          <w:lang w:eastAsia="en-US"/>
        </w:rPr>
        <w:t xml:space="preserve">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43FB7606" w14:textId="77777777" w:rsidR="00764E24" w:rsidRDefault="00764E24" w:rsidP="00AB2C3A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732A0" w14:textId="77777777" w:rsidR="00227B41" w:rsidRDefault="00227B41" w:rsidP="00227B41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5044">
        <w:rPr>
          <w:rFonts w:asciiTheme="minorHAnsi" w:hAnsiTheme="minorHAnsi" w:cstheme="minorHAnsi"/>
          <w:b/>
          <w:bCs/>
          <w:sz w:val="22"/>
          <w:szCs w:val="22"/>
        </w:rPr>
        <w:t>NINIEJSZE OŚWIADCZENIE SKŁADANE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05044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3514A">
        <w:rPr>
          <w:rFonts w:asciiTheme="minorHAnsi" w:hAnsiTheme="minorHAnsi" w:cstheme="minorHAnsi"/>
          <w:b/>
          <w:bCs/>
          <w:sz w:val="22"/>
          <w:szCs w:val="22"/>
        </w:rPr>
        <w:t xml:space="preserve"> W FORMIE ELEKTRONICZNEJ</w:t>
      </w:r>
    </w:p>
    <w:p w14:paraId="11CDE949" w14:textId="77777777" w:rsidR="00227B41" w:rsidRPr="0083514A" w:rsidRDefault="00227B41" w:rsidP="00227B41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14A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p w14:paraId="64AF082F" w14:textId="7847FAC8" w:rsidR="00F4638A" w:rsidRPr="00640346" w:rsidRDefault="00FB4447" w:rsidP="00640346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B4447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FB444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Niepotrzebne skreślić</w:t>
      </w:r>
    </w:p>
    <w:sectPr w:rsidR="00F4638A" w:rsidRPr="00640346" w:rsidSect="00764E24">
      <w:footerReference w:type="default" r:id="rId10"/>
      <w:headerReference w:type="first" r:id="rId11"/>
      <w:footerReference w:type="first" r:id="rId12"/>
      <w:pgSz w:w="11906" w:h="16838"/>
      <w:pgMar w:top="568" w:right="991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8478" w14:textId="77777777" w:rsidR="00E95F7D" w:rsidRDefault="00E95F7D">
      <w:r>
        <w:separator/>
      </w:r>
    </w:p>
  </w:endnote>
  <w:endnote w:type="continuationSeparator" w:id="0">
    <w:p w14:paraId="4772E5CD" w14:textId="77777777" w:rsidR="00E95F7D" w:rsidRDefault="00E9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2E59" w14:textId="77777777" w:rsidR="00E95F7D" w:rsidRDefault="00E95F7D">
      <w:r>
        <w:separator/>
      </w:r>
    </w:p>
  </w:footnote>
  <w:footnote w:type="continuationSeparator" w:id="0">
    <w:p w14:paraId="25F418B6" w14:textId="77777777" w:rsidR="00E95F7D" w:rsidRDefault="00E9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799D" w14:textId="57129CC8" w:rsidR="00F4638A" w:rsidRPr="00640346" w:rsidRDefault="00911842" w:rsidP="00911842">
    <w:pPr>
      <w:tabs>
        <w:tab w:val="center" w:pos="4536"/>
        <w:tab w:val="right" w:pos="9072"/>
      </w:tabs>
      <w:jc w:val="right"/>
      <w:rPr>
        <w:sz w:val="20"/>
        <w:szCs w:val="20"/>
      </w:rPr>
    </w:pPr>
    <w:bookmarkStart w:id="0" w:name="_Hlk68035502"/>
    <w:bookmarkStart w:id="1" w:name="_Hlk68035503"/>
    <w:r w:rsidRPr="00640346">
      <w:rPr>
        <w:rFonts w:asciiTheme="minorHAnsi" w:hAnsiTheme="minorHAnsi" w:cstheme="minorHAnsi"/>
        <w:b/>
        <w:bCs/>
      </w:rPr>
      <w:t>GWDA/ZP/</w:t>
    </w:r>
    <w:r w:rsidR="00F02366">
      <w:rPr>
        <w:rFonts w:asciiTheme="minorHAnsi" w:hAnsiTheme="minorHAnsi" w:cstheme="minorHAnsi"/>
        <w:b/>
        <w:bCs/>
      </w:rPr>
      <w:t>12</w:t>
    </w:r>
    <w:r w:rsidR="00AB2C3A" w:rsidRPr="00640346">
      <w:rPr>
        <w:rFonts w:asciiTheme="minorHAnsi" w:hAnsiTheme="minorHAnsi" w:cstheme="minorHAnsi"/>
        <w:b/>
        <w:bCs/>
      </w:rPr>
      <w:t>/22</w:t>
    </w:r>
    <w:r w:rsidRPr="00640346">
      <w:rPr>
        <w:rFonts w:asciiTheme="minorHAnsi" w:hAnsiTheme="minorHAnsi" w:cstheme="minorHAnsi"/>
        <w:b/>
        <w:bCs/>
      </w:rPr>
      <w:t>/</w:t>
    </w:r>
    <w:bookmarkEnd w:id="0"/>
    <w:bookmarkEnd w:id="1"/>
    <w:r w:rsidR="002E4043">
      <w:rPr>
        <w:rFonts w:asciiTheme="minorHAnsi" w:hAnsiTheme="minorHAnsi" w:cstheme="minorHAnsi"/>
        <w:b/>
        <w:bCs/>
      </w:rPr>
      <w:t>KB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10EE9"/>
    <w:rsid w:val="000B2AB8"/>
    <w:rsid w:val="00227B41"/>
    <w:rsid w:val="002525E2"/>
    <w:rsid w:val="00263DCC"/>
    <w:rsid w:val="002E4043"/>
    <w:rsid w:val="003348D1"/>
    <w:rsid w:val="00441B81"/>
    <w:rsid w:val="00640346"/>
    <w:rsid w:val="0075045A"/>
    <w:rsid w:val="00764E24"/>
    <w:rsid w:val="00791D14"/>
    <w:rsid w:val="00911842"/>
    <w:rsid w:val="009561A9"/>
    <w:rsid w:val="00996B0C"/>
    <w:rsid w:val="009A2EA4"/>
    <w:rsid w:val="00A45C09"/>
    <w:rsid w:val="00AB2C3A"/>
    <w:rsid w:val="00B050B4"/>
    <w:rsid w:val="00DE17BF"/>
    <w:rsid w:val="00E81045"/>
    <w:rsid w:val="00E92664"/>
    <w:rsid w:val="00E95F7D"/>
    <w:rsid w:val="00F02366"/>
    <w:rsid w:val="00F4786A"/>
    <w:rsid w:val="00F5112A"/>
    <w:rsid w:val="00FB4447"/>
    <w:rsid w:val="00FE382D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2</cp:revision>
  <cp:lastPrinted>2022-05-20T06:35:00Z</cp:lastPrinted>
  <dcterms:created xsi:type="dcterms:W3CDTF">2022-07-14T12:09:00Z</dcterms:created>
  <dcterms:modified xsi:type="dcterms:W3CDTF">2022-07-14T12:09:00Z</dcterms:modified>
</cp:coreProperties>
</file>